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64" w:rsidRDefault="00A12D64" w:rsidP="00A12D64">
      <w:pPr>
        <w:spacing w:line="360" w:lineRule="auto"/>
        <w:jc w:val="center"/>
        <w:rPr>
          <w:rFonts w:cs="B7BOS"/>
          <w:b/>
          <w:sz w:val="28"/>
          <w:szCs w:val="28"/>
        </w:rPr>
      </w:pPr>
      <w:r w:rsidRPr="00CF2096">
        <w:rPr>
          <w:rFonts w:cs="B7BOS"/>
          <w:b/>
          <w:sz w:val="28"/>
          <w:szCs w:val="28"/>
        </w:rPr>
        <w:t xml:space="preserve">Совет Сельского поселения Аксаитовский сельсовет </w:t>
      </w:r>
    </w:p>
    <w:p w:rsidR="00A12D64" w:rsidRPr="00CF2096" w:rsidRDefault="00A12D64" w:rsidP="00A12D64">
      <w:pPr>
        <w:spacing w:line="360" w:lineRule="auto"/>
        <w:jc w:val="center"/>
        <w:rPr>
          <w:rFonts w:cs="B7BOS"/>
          <w:b/>
          <w:sz w:val="28"/>
          <w:szCs w:val="28"/>
        </w:rPr>
      </w:pPr>
      <w:r w:rsidRPr="00CF2096">
        <w:rPr>
          <w:rFonts w:cs="B7BOS"/>
          <w:b/>
          <w:sz w:val="28"/>
          <w:szCs w:val="28"/>
        </w:rPr>
        <w:t>муниципального района Татышлинский район</w:t>
      </w:r>
    </w:p>
    <w:p w:rsidR="00A12D64" w:rsidRPr="00CF2096" w:rsidRDefault="00A12D64" w:rsidP="00A12D64">
      <w:pPr>
        <w:spacing w:line="360" w:lineRule="auto"/>
        <w:jc w:val="center"/>
        <w:rPr>
          <w:rFonts w:cs="B7BOS"/>
          <w:b/>
          <w:sz w:val="28"/>
          <w:szCs w:val="28"/>
        </w:rPr>
      </w:pPr>
      <w:r w:rsidRPr="00CF2096">
        <w:rPr>
          <w:rFonts w:cs="B7BOS"/>
          <w:b/>
          <w:sz w:val="28"/>
          <w:szCs w:val="28"/>
        </w:rPr>
        <w:t xml:space="preserve"> Республики Башкортостан</w:t>
      </w:r>
    </w:p>
    <w:p w:rsidR="00A12D64" w:rsidRPr="00CF2096" w:rsidRDefault="00A12D64" w:rsidP="00A12D64">
      <w:pPr>
        <w:spacing w:line="480" w:lineRule="auto"/>
        <w:rPr>
          <w:b/>
          <w:sz w:val="28"/>
          <w:szCs w:val="28"/>
        </w:rPr>
      </w:pPr>
      <w:r>
        <w:rPr>
          <w:rFonts w:cs="B7BOS"/>
          <w:sz w:val="28"/>
          <w:szCs w:val="28"/>
        </w:rPr>
        <w:t xml:space="preserve">             </w:t>
      </w:r>
      <w:r w:rsidRPr="00CF2096">
        <w:rPr>
          <w:rFonts w:cs="B7BOS"/>
          <w:sz w:val="28"/>
          <w:szCs w:val="28"/>
        </w:rPr>
        <w:t xml:space="preserve">  </w:t>
      </w:r>
      <w:r w:rsidRPr="00CF2096">
        <w:rPr>
          <w:rFonts w:cs="B7BOS"/>
          <w:b/>
          <w:sz w:val="28"/>
          <w:szCs w:val="28"/>
        </w:rPr>
        <w:t>КАРАР</w:t>
      </w:r>
      <w:r w:rsidRPr="00CF2096">
        <w:rPr>
          <w:rFonts w:ascii="B7BOS" w:hAnsi="B7BOS" w:cs="B7BOS"/>
          <w:b/>
          <w:sz w:val="28"/>
          <w:szCs w:val="28"/>
        </w:rPr>
        <w:t></w:t>
      </w:r>
      <w:r w:rsidRPr="00CF2096">
        <w:rPr>
          <w:rFonts w:ascii="B7BOS" w:hAnsi="B7BOS" w:cs="B7BOS"/>
          <w:sz w:val="28"/>
          <w:szCs w:val="28"/>
        </w:rPr>
        <w:t></w:t>
      </w:r>
      <w:r w:rsidRPr="00CF2096">
        <w:rPr>
          <w:rFonts w:ascii="B7BOS" w:hAnsi="B7BOS" w:cs="B7BOS"/>
          <w:b/>
          <w:bCs/>
          <w:sz w:val="28"/>
          <w:szCs w:val="28"/>
        </w:rPr>
        <w:t></w:t>
      </w:r>
      <w:r w:rsidRPr="00CF2096">
        <w:rPr>
          <w:rFonts w:cs="B7BOS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cs="B7BOS"/>
          <w:b/>
          <w:bCs/>
          <w:sz w:val="28"/>
          <w:szCs w:val="28"/>
        </w:rPr>
        <w:t>РЕШЕНИЕ</w:t>
      </w:r>
    </w:p>
    <w:p w:rsidR="00A12D64" w:rsidRDefault="00A12D64" w:rsidP="00A12D6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24 сентябрь  2018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                       24 сентября  2018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г.               </w:t>
      </w:r>
    </w:p>
    <w:p w:rsidR="00A12D64" w:rsidRPr="00DC780B" w:rsidRDefault="00A12D64" w:rsidP="00A12D64">
      <w:pPr>
        <w:shd w:val="clear" w:color="auto" w:fill="FFFFFF"/>
        <w:spacing w:before="298" w:line="288" w:lineRule="exact"/>
        <w:jc w:val="center"/>
        <w:rPr>
          <w:b/>
        </w:rPr>
      </w:pPr>
      <w:r w:rsidRPr="00DC780B">
        <w:rPr>
          <w:b/>
          <w:spacing w:val="-3"/>
          <w:sz w:val="28"/>
          <w:szCs w:val="28"/>
        </w:rPr>
        <w:t xml:space="preserve">О внесении изменений в решение Совета Сельского поселения </w:t>
      </w:r>
      <w:r w:rsidRPr="00DC780B">
        <w:rPr>
          <w:b/>
          <w:spacing w:val="-1"/>
          <w:sz w:val="28"/>
          <w:szCs w:val="28"/>
        </w:rPr>
        <w:t xml:space="preserve">Аксаитовский сельсовет муниципального района Татышлинский район </w:t>
      </w:r>
      <w:r w:rsidRPr="00DC780B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Республики </w:t>
      </w:r>
      <w:r w:rsidRPr="00DC780B">
        <w:rPr>
          <w:b/>
          <w:spacing w:val="-3"/>
          <w:sz w:val="28"/>
          <w:szCs w:val="28"/>
        </w:rPr>
        <w:t xml:space="preserve">Башкортостан № </w:t>
      </w:r>
      <w:r>
        <w:rPr>
          <w:b/>
          <w:spacing w:val="-3"/>
          <w:sz w:val="28"/>
          <w:szCs w:val="28"/>
        </w:rPr>
        <w:t>40</w:t>
      </w:r>
      <w:r w:rsidRPr="00DC780B">
        <w:rPr>
          <w:b/>
          <w:spacing w:val="-3"/>
          <w:sz w:val="28"/>
          <w:szCs w:val="28"/>
        </w:rPr>
        <w:t xml:space="preserve"> от 23 </w:t>
      </w:r>
      <w:r>
        <w:rPr>
          <w:b/>
          <w:spacing w:val="-3"/>
          <w:sz w:val="28"/>
          <w:szCs w:val="28"/>
        </w:rPr>
        <w:t>сентября</w:t>
      </w:r>
      <w:r w:rsidRPr="00DC780B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11</w:t>
      </w:r>
      <w:r w:rsidRPr="00DC780B">
        <w:rPr>
          <w:b/>
          <w:spacing w:val="-3"/>
          <w:sz w:val="28"/>
          <w:szCs w:val="28"/>
        </w:rPr>
        <w:t xml:space="preserve"> года «Об утверждении </w:t>
      </w:r>
      <w:r w:rsidRPr="00DC780B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Положения о добровольной народной дружине, действующей на территории</w:t>
      </w:r>
      <w:r>
        <w:rPr>
          <w:b/>
          <w:spacing w:val="-2"/>
          <w:sz w:val="28"/>
          <w:szCs w:val="28"/>
        </w:rPr>
        <w:t xml:space="preserve"> С</w:t>
      </w:r>
      <w:r w:rsidRPr="00DC780B">
        <w:rPr>
          <w:b/>
          <w:spacing w:val="-2"/>
          <w:sz w:val="28"/>
          <w:szCs w:val="28"/>
        </w:rPr>
        <w:t xml:space="preserve">ельского поселения </w:t>
      </w:r>
      <w:r w:rsidRPr="00DC780B">
        <w:rPr>
          <w:b/>
          <w:spacing w:val="-1"/>
          <w:sz w:val="28"/>
          <w:szCs w:val="28"/>
        </w:rPr>
        <w:t xml:space="preserve">Аксаитовский  сельсовет муниципального района Татышлинский район </w:t>
      </w:r>
      <w:r w:rsidRPr="00DC780B">
        <w:rPr>
          <w:b/>
          <w:spacing w:val="-2"/>
          <w:sz w:val="28"/>
          <w:szCs w:val="28"/>
        </w:rPr>
        <w:t>Республики Башкортостан»</w:t>
      </w:r>
    </w:p>
    <w:p w:rsidR="00A12D64" w:rsidRPr="00A12D64" w:rsidRDefault="00A12D64" w:rsidP="00A12D64">
      <w:pPr>
        <w:shd w:val="clear" w:color="auto" w:fill="FFFFFF"/>
        <w:spacing w:before="302" w:line="360" w:lineRule="auto"/>
        <w:ind w:right="-5" w:firstLine="540"/>
        <w:jc w:val="both"/>
      </w:pPr>
      <w:r>
        <w:rPr>
          <w:spacing w:val="-7"/>
          <w:sz w:val="28"/>
          <w:szCs w:val="28"/>
        </w:rPr>
        <w:t>Изучив и обсудив Протест Прокуратур</w:t>
      </w:r>
      <w:r>
        <w:rPr>
          <w:spacing w:val="-7"/>
          <w:sz w:val="28"/>
          <w:szCs w:val="28"/>
        </w:rPr>
        <w:t>ы Татышлинского района от 21.09.2018 г. №13д – 2018</w:t>
      </w:r>
      <w:r>
        <w:rPr>
          <w:spacing w:val="-7"/>
          <w:sz w:val="28"/>
          <w:szCs w:val="28"/>
        </w:rPr>
        <w:t xml:space="preserve"> и  в целях приведения в соответствие с действующим законодательством</w:t>
      </w:r>
      <w:r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 w:rsidRPr="006404D2">
        <w:rPr>
          <w:spacing w:val="-11"/>
          <w:sz w:val="28"/>
          <w:szCs w:val="28"/>
        </w:rPr>
        <w:t xml:space="preserve">Совет Сельского поселения </w:t>
      </w:r>
      <w:r>
        <w:rPr>
          <w:spacing w:val="-11"/>
          <w:sz w:val="28"/>
          <w:szCs w:val="28"/>
        </w:rPr>
        <w:t>Аксаитовский</w:t>
      </w:r>
      <w:r w:rsidRPr="006404D2">
        <w:rPr>
          <w:spacing w:val="-11"/>
          <w:sz w:val="28"/>
          <w:szCs w:val="28"/>
        </w:rPr>
        <w:t xml:space="preserve"> сельсовет</w:t>
      </w:r>
      <w:r w:rsidRPr="006404D2">
        <w:rPr>
          <w:spacing w:val="-11"/>
          <w:sz w:val="28"/>
          <w:szCs w:val="28"/>
        </w:rPr>
        <w:br/>
      </w:r>
      <w:r>
        <w:rPr>
          <w:spacing w:val="-10"/>
          <w:sz w:val="28"/>
          <w:szCs w:val="28"/>
        </w:rPr>
        <w:t>муни</w:t>
      </w:r>
      <w:r w:rsidRPr="006404D2">
        <w:rPr>
          <w:spacing w:val="-10"/>
          <w:sz w:val="28"/>
          <w:szCs w:val="28"/>
        </w:rPr>
        <w:t>ципального района Татышлинский район Республики Башкортостан</w:t>
      </w:r>
      <w:r>
        <w:t xml:space="preserve"> </w:t>
      </w:r>
      <w:r w:rsidRPr="00A12D64">
        <w:rPr>
          <w:b/>
          <w:sz w:val="28"/>
          <w:szCs w:val="28"/>
        </w:rPr>
        <w:t>решил</w:t>
      </w:r>
      <w:r w:rsidRPr="00A12D64">
        <w:rPr>
          <w:b/>
          <w:spacing w:val="-1"/>
          <w:sz w:val="28"/>
          <w:szCs w:val="28"/>
        </w:rPr>
        <w:t>:</w:t>
      </w:r>
    </w:p>
    <w:p w:rsidR="00A12D64" w:rsidRPr="00531500" w:rsidRDefault="00A12D64" w:rsidP="00A12D64">
      <w:pPr>
        <w:shd w:val="clear" w:color="auto" w:fill="FFFFFF"/>
        <w:spacing w:before="298" w:line="360" w:lineRule="auto"/>
        <w:ind w:firstLine="540"/>
        <w:jc w:val="both"/>
      </w:pPr>
      <w:r w:rsidRPr="006404D2">
        <w:rPr>
          <w:iCs/>
          <w:spacing w:val="-28"/>
          <w:sz w:val="28"/>
          <w:szCs w:val="28"/>
        </w:rPr>
        <w:t>1</w:t>
      </w:r>
      <w:r>
        <w:rPr>
          <w:iCs/>
          <w:spacing w:val="-28"/>
          <w:sz w:val="28"/>
          <w:szCs w:val="28"/>
        </w:rPr>
        <w:t>.</w:t>
      </w:r>
      <w:r w:rsidRPr="006404D2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Pr="006404D2">
        <w:rPr>
          <w:spacing w:val="-11"/>
          <w:sz w:val="28"/>
          <w:szCs w:val="28"/>
        </w:rPr>
        <w:t xml:space="preserve">Внести в решение Совета Сельского поселения </w:t>
      </w:r>
      <w:r>
        <w:rPr>
          <w:spacing w:val="-11"/>
          <w:sz w:val="28"/>
          <w:szCs w:val="28"/>
        </w:rPr>
        <w:t>Аксаитовский</w:t>
      </w:r>
      <w:r w:rsidRPr="006404D2">
        <w:rPr>
          <w:spacing w:val="-11"/>
          <w:sz w:val="28"/>
          <w:szCs w:val="28"/>
        </w:rPr>
        <w:t xml:space="preserve"> сельсовет</w:t>
      </w:r>
      <w:r w:rsidRPr="006404D2">
        <w:rPr>
          <w:spacing w:val="-11"/>
          <w:sz w:val="28"/>
          <w:szCs w:val="28"/>
        </w:rPr>
        <w:br/>
      </w:r>
      <w:r>
        <w:rPr>
          <w:spacing w:val="-10"/>
          <w:sz w:val="28"/>
          <w:szCs w:val="28"/>
        </w:rPr>
        <w:t>муни</w:t>
      </w:r>
      <w:r w:rsidRPr="006404D2">
        <w:rPr>
          <w:spacing w:val="-10"/>
          <w:sz w:val="28"/>
          <w:szCs w:val="28"/>
        </w:rPr>
        <w:t xml:space="preserve">ципального района Татышлинский район Республики Башкортостан </w:t>
      </w:r>
      <w:r w:rsidRPr="00531500">
        <w:rPr>
          <w:spacing w:val="-3"/>
          <w:sz w:val="28"/>
          <w:szCs w:val="28"/>
        </w:rPr>
        <w:t xml:space="preserve">№ 40 от 23 сентября 2011 года «Об утверждении </w:t>
      </w:r>
      <w:r w:rsidRPr="00531500">
        <w:rPr>
          <w:spacing w:val="-1"/>
          <w:sz w:val="28"/>
          <w:szCs w:val="28"/>
        </w:rPr>
        <w:t xml:space="preserve"> Положения о добровольной народной дружине, действующей на территории</w:t>
      </w:r>
      <w:r w:rsidRPr="00531500">
        <w:rPr>
          <w:spacing w:val="-2"/>
          <w:sz w:val="28"/>
          <w:szCs w:val="28"/>
        </w:rPr>
        <w:t xml:space="preserve"> Сельского поселения </w:t>
      </w:r>
      <w:r w:rsidRPr="00531500">
        <w:rPr>
          <w:spacing w:val="-1"/>
          <w:sz w:val="28"/>
          <w:szCs w:val="28"/>
        </w:rPr>
        <w:t xml:space="preserve">Аксаитовский  сельсовет муниципального района Татышлинский район </w:t>
      </w:r>
      <w:r w:rsidRPr="00531500">
        <w:rPr>
          <w:spacing w:val="-2"/>
          <w:sz w:val="28"/>
          <w:szCs w:val="28"/>
        </w:rPr>
        <w:t xml:space="preserve">Республики Башкортостан» </w:t>
      </w:r>
      <w:r w:rsidR="005D63F7">
        <w:rPr>
          <w:spacing w:val="-8"/>
          <w:sz w:val="28"/>
          <w:szCs w:val="28"/>
        </w:rPr>
        <w:t>следующе</w:t>
      </w:r>
      <w:r w:rsidRPr="00531500">
        <w:rPr>
          <w:spacing w:val="-8"/>
          <w:sz w:val="28"/>
          <w:szCs w:val="28"/>
        </w:rPr>
        <w:t xml:space="preserve">е </w:t>
      </w:r>
      <w:r w:rsidR="005D63F7">
        <w:rPr>
          <w:spacing w:val="-16"/>
          <w:sz w:val="28"/>
          <w:szCs w:val="28"/>
        </w:rPr>
        <w:t>изменение</w:t>
      </w:r>
      <w:r w:rsidRPr="00531500">
        <w:rPr>
          <w:spacing w:val="-16"/>
          <w:sz w:val="28"/>
          <w:szCs w:val="28"/>
        </w:rPr>
        <w:t>:</w:t>
      </w:r>
    </w:p>
    <w:p w:rsidR="00A12D64" w:rsidRPr="00A12D64" w:rsidRDefault="00A12D64" w:rsidP="00A12D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pacing w:val="-21"/>
          <w:sz w:val="28"/>
          <w:szCs w:val="28"/>
        </w:rPr>
        <w:t xml:space="preserve">      - </w:t>
      </w:r>
      <w:r w:rsidRPr="00A12D64">
        <w:rPr>
          <w:spacing w:val="-21"/>
          <w:sz w:val="28"/>
          <w:szCs w:val="28"/>
        </w:rPr>
        <w:t xml:space="preserve">раздел </w:t>
      </w:r>
      <w:r w:rsidR="005D63F7">
        <w:rPr>
          <w:color w:val="000000"/>
          <w:sz w:val="28"/>
          <w:szCs w:val="28"/>
        </w:rPr>
        <w:t>3</w:t>
      </w:r>
      <w:r w:rsidRPr="00A12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12D64">
        <w:rPr>
          <w:color w:val="000000"/>
          <w:sz w:val="28"/>
          <w:szCs w:val="28"/>
        </w:rPr>
        <w:t>Структура и организация деятельности добровольной</w:t>
      </w:r>
    </w:p>
    <w:p w:rsidR="00A12D64" w:rsidRPr="00A12D64" w:rsidRDefault="00A12D64" w:rsidP="00A12D6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народной дружины» </w:t>
      </w:r>
      <w:r>
        <w:rPr>
          <w:spacing w:val="-11"/>
          <w:sz w:val="28"/>
          <w:szCs w:val="28"/>
        </w:rPr>
        <w:t>Положения</w:t>
      </w:r>
      <w:r w:rsidR="005D63F7">
        <w:rPr>
          <w:spacing w:val="-11"/>
          <w:sz w:val="28"/>
          <w:szCs w:val="28"/>
        </w:rPr>
        <w:t>,</w:t>
      </w:r>
      <w:bookmarkStart w:id="0" w:name="_GoBack"/>
      <w:bookmarkEnd w:id="0"/>
      <w:r>
        <w:rPr>
          <w:spacing w:val="-11"/>
          <w:sz w:val="28"/>
          <w:szCs w:val="28"/>
        </w:rPr>
        <w:t xml:space="preserve">  </w:t>
      </w:r>
      <w:r w:rsidRPr="006404D2">
        <w:rPr>
          <w:spacing w:val="-11"/>
          <w:sz w:val="28"/>
          <w:szCs w:val="28"/>
        </w:rPr>
        <w:t>исключить</w:t>
      </w:r>
      <w:r>
        <w:rPr>
          <w:spacing w:val="-11"/>
          <w:sz w:val="28"/>
          <w:szCs w:val="28"/>
        </w:rPr>
        <w:t>.</w:t>
      </w:r>
    </w:p>
    <w:p w:rsidR="00A12D64" w:rsidRDefault="00A12D64" w:rsidP="00A12D64">
      <w:pPr>
        <w:shd w:val="clear" w:color="auto" w:fill="FFFFFF"/>
        <w:tabs>
          <w:tab w:val="left" w:pos="2006"/>
        </w:tabs>
        <w:spacing w:after="106" w:line="360" w:lineRule="auto"/>
        <w:ind w:firstLine="540"/>
        <w:rPr>
          <w:spacing w:val="-11"/>
          <w:sz w:val="28"/>
          <w:szCs w:val="28"/>
        </w:rPr>
      </w:pPr>
      <w:r w:rsidRPr="006404D2"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Данное решение подлежит </w:t>
      </w:r>
      <w:r w:rsidRPr="006404D2">
        <w:rPr>
          <w:spacing w:val="-11"/>
          <w:sz w:val="28"/>
          <w:szCs w:val="28"/>
        </w:rPr>
        <w:t xml:space="preserve"> обнародованию</w:t>
      </w:r>
      <w:r>
        <w:rPr>
          <w:spacing w:val="-11"/>
          <w:sz w:val="28"/>
          <w:szCs w:val="28"/>
        </w:rPr>
        <w:t xml:space="preserve"> на информационном стенде и на официальном сайте администрации Сельского поселения Аксаитовский сельсовет</w:t>
      </w:r>
      <w:r w:rsidRPr="006404D2">
        <w:rPr>
          <w:spacing w:val="-11"/>
          <w:sz w:val="28"/>
          <w:szCs w:val="28"/>
        </w:rPr>
        <w:t>.</w:t>
      </w:r>
    </w:p>
    <w:p w:rsidR="00A12D64" w:rsidRDefault="00A12D64" w:rsidP="00A12D64">
      <w:pPr>
        <w:shd w:val="clear" w:color="auto" w:fill="FFFFFF"/>
        <w:tabs>
          <w:tab w:val="left" w:pos="2006"/>
        </w:tabs>
        <w:spacing w:after="106" w:line="288" w:lineRule="exact"/>
        <w:ind w:firstLine="540"/>
        <w:rPr>
          <w:spacing w:val="-11"/>
          <w:sz w:val="28"/>
          <w:szCs w:val="28"/>
        </w:rPr>
      </w:pPr>
    </w:p>
    <w:p w:rsidR="00A12D64" w:rsidRDefault="00A12D64" w:rsidP="00A12D64">
      <w:pPr>
        <w:shd w:val="clear" w:color="auto" w:fill="FFFFFF"/>
        <w:tabs>
          <w:tab w:val="left" w:pos="2006"/>
        </w:tabs>
        <w:spacing w:after="106" w:line="288" w:lineRule="exac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</w:p>
    <w:p w:rsidR="00A12D64" w:rsidRPr="006404D2" w:rsidRDefault="00A12D64" w:rsidP="00A12D64">
      <w:pPr>
        <w:shd w:val="clear" w:color="auto" w:fill="FFFFFF"/>
        <w:tabs>
          <w:tab w:val="left" w:pos="2006"/>
        </w:tabs>
        <w:spacing w:after="106" w:line="288" w:lineRule="exact"/>
      </w:pPr>
      <w:r>
        <w:rPr>
          <w:spacing w:val="-11"/>
          <w:sz w:val="28"/>
          <w:szCs w:val="28"/>
        </w:rPr>
        <w:t>Глава Сельского поселения:                                                             Я. М. Мухаматдинов</w:t>
      </w:r>
    </w:p>
    <w:p w:rsidR="00A12D64" w:rsidRPr="006404D2" w:rsidRDefault="00A12D64" w:rsidP="00A12D64"/>
    <w:p w:rsidR="003B4ADB" w:rsidRDefault="00875F5B"/>
    <w:sectPr w:rsidR="003B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4"/>
    <w:rsid w:val="005D63F7"/>
    <w:rsid w:val="00875F5B"/>
    <w:rsid w:val="00A12D64"/>
    <w:rsid w:val="00AA684C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12D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A12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12D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12D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A12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12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2018-10-03T05:14:00Z</cp:lastPrinted>
  <dcterms:created xsi:type="dcterms:W3CDTF">2018-10-03T05:00:00Z</dcterms:created>
  <dcterms:modified xsi:type="dcterms:W3CDTF">2018-10-03T12:41:00Z</dcterms:modified>
</cp:coreProperties>
</file>