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12" w:rsidRDefault="00A57B5C" w:rsidP="0094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12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  <w:r w:rsidR="00700EC4" w:rsidRPr="00940F12">
        <w:rPr>
          <w:rFonts w:ascii="Times New Roman" w:hAnsi="Times New Roman" w:cs="Times New Roman"/>
          <w:b/>
          <w:sz w:val="28"/>
          <w:szCs w:val="28"/>
        </w:rPr>
        <w:t xml:space="preserve"> Аксаитовски</w:t>
      </w:r>
      <w:r w:rsidR="005B6590" w:rsidRPr="00940F12">
        <w:rPr>
          <w:rFonts w:ascii="Times New Roman" w:hAnsi="Times New Roman" w:cs="Times New Roman"/>
          <w:b/>
          <w:sz w:val="28"/>
          <w:szCs w:val="28"/>
        </w:rPr>
        <w:t xml:space="preserve">й сельсовет </w:t>
      </w:r>
      <w:r w:rsidRPr="00940F1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B6590" w:rsidRPr="00940F12">
        <w:rPr>
          <w:rFonts w:ascii="Times New Roman" w:hAnsi="Times New Roman" w:cs="Times New Roman"/>
          <w:b/>
          <w:sz w:val="28"/>
          <w:szCs w:val="28"/>
        </w:rPr>
        <w:t xml:space="preserve"> Татышлинский район </w:t>
      </w:r>
    </w:p>
    <w:p w:rsidR="00940F12" w:rsidRPr="00940F12" w:rsidRDefault="005B6590" w:rsidP="00710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F1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62CB1" w:rsidRPr="00940F12" w:rsidRDefault="005B6590" w:rsidP="00940F12">
      <w:pPr>
        <w:rPr>
          <w:rFonts w:ascii="Times New Roman" w:hAnsi="Times New Roman" w:cs="Times New Roman"/>
          <w:b/>
          <w:sz w:val="28"/>
          <w:szCs w:val="28"/>
        </w:rPr>
      </w:pPr>
      <w:r w:rsidRPr="00BB59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00EC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2CB1" w:rsidRPr="00940F1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62CB1" w:rsidRPr="00BB59DA" w:rsidRDefault="00841524" w:rsidP="00362C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июля 2017 </w:t>
      </w:r>
      <w:r w:rsidR="00A57B5C">
        <w:rPr>
          <w:rFonts w:ascii="Times New Roman" w:hAnsi="Times New Roman" w:cs="Times New Roman"/>
          <w:sz w:val="28"/>
          <w:szCs w:val="28"/>
        </w:rPr>
        <w:t xml:space="preserve"> года</w:t>
      </w:r>
      <w:r w:rsidR="00362CB1" w:rsidRPr="00BB59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57B5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2CB1" w:rsidRPr="00BB59DA">
        <w:rPr>
          <w:rFonts w:ascii="Times New Roman" w:hAnsi="Times New Roman" w:cs="Times New Roman"/>
          <w:sz w:val="28"/>
          <w:szCs w:val="28"/>
        </w:rPr>
        <w:t xml:space="preserve"> </w:t>
      </w:r>
      <w:r w:rsidR="007E1442">
        <w:rPr>
          <w:rFonts w:ascii="Times New Roman" w:hAnsi="Times New Roman" w:cs="Times New Roman"/>
          <w:sz w:val="28"/>
          <w:szCs w:val="28"/>
        </w:rPr>
        <w:t xml:space="preserve">    </w:t>
      </w:r>
      <w:r w:rsidR="00362CB1" w:rsidRPr="00BB5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 18</w:t>
      </w:r>
      <w:r w:rsidR="00362CB1" w:rsidRPr="00BB59D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62CB1" w:rsidRPr="00BB59DA" w:rsidRDefault="00362CB1" w:rsidP="00710D8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59DA">
        <w:rPr>
          <w:rFonts w:ascii="Times New Roman" w:hAnsi="Times New Roman" w:cs="Times New Roman"/>
          <w:sz w:val="28"/>
          <w:szCs w:val="28"/>
        </w:rPr>
        <w:t xml:space="preserve">О закрытии свалки </w:t>
      </w:r>
      <w:r w:rsidR="00BB59DA">
        <w:rPr>
          <w:rFonts w:ascii="Times New Roman" w:hAnsi="Times New Roman" w:cs="Times New Roman"/>
          <w:sz w:val="28"/>
          <w:szCs w:val="28"/>
        </w:rPr>
        <w:t xml:space="preserve"> </w:t>
      </w:r>
      <w:r w:rsidRPr="00BB59DA">
        <w:rPr>
          <w:rFonts w:ascii="Times New Roman" w:hAnsi="Times New Roman" w:cs="Times New Roman"/>
          <w:sz w:val="28"/>
          <w:szCs w:val="28"/>
        </w:rPr>
        <w:t xml:space="preserve">твердых </w:t>
      </w:r>
      <w:r w:rsidR="00A65B29">
        <w:rPr>
          <w:rFonts w:ascii="Times New Roman" w:hAnsi="Times New Roman" w:cs="Times New Roman"/>
          <w:sz w:val="28"/>
          <w:szCs w:val="28"/>
        </w:rPr>
        <w:t>коммунальных</w:t>
      </w:r>
      <w:r w:rsidRPr="00BB59DA">
        <w:rPr>
          <w:rFonts w:ascii="Times New Roman" w:hAnsi="Times New Roman" w:cs="Times New Roman"/>
          <w:sz w:val="28"/>
          <w:szCs w:val="28"/>
        </w:rPr>
        <w:t xml:space="preserve"> отходов</w:t>
      </w:r>
    </w:p>
    <w:p w:rsidR="005B6590" w:rsidRPr="00940F12" w:rsidRDefault="00362CB1" w:rsidP="005B54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C07AC3">
        <w:rPr>
          <w:rFonts w:ascii="Times New Roman" w:hAnsi="Times New Roman" w:cs="Times New Roman"/>
          <w:sz w:val="28"/>
          <w:szCs w:val="28"/>
        </w:rPr>
        <w:t xml:space="preserve">   </w:t>
      </w:r>
      <w:r w:rsidRPr="00BB59DA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экологической безопасности и оздоровления окружающей среды, руководствуясь Федеральным законом от 6 октября </w:t>
      </w:r>
      <w:r w:rsidR="00A57B5C">
        <w:rPr>
          <w:rFonts w:ascii="Times New Roman" w:hAnsi="Times New Roman" w:cs="Times New Roman"/>
          <w:sz w:val="28"/>
          <w:szCs w:val="28"/>
        </w:rPr>
        <w:t xml:space="preserve"> </w:t>
      </w:r>
      <w:r w:rsidRPr="00BB59DA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="00BB59DA" w:rsidRPr="00BB59DA">
        <w:rPr>
          <w:rFonts w:ascii="Times New Roman" w:hAnsi="Times New Roman" w:cs="Times New Roman"/>
          <w:sz w:val="28"/>
          <w:szCs w:val="28"/>
        </w:rPr>
        <w:t xml:space="preserve">, </w:t>
      </w:r>
      <w:r w:rsidR="005B6590" w:rsidRPr="00BB59DA">
        <w:rPr>
          <w:rFonts w:ascii="Times New Roman" w:hAnsi="Times New Roman" w:cs="Times New Roman"/>
          <w:sz w:val="28"/>
          <w:szCs w:val="28"/>
        </w:rPr>
        <w:t xml:space="preserve"> во исполнение </w:t>
      </w:r>
      <w:r w:rsidR="00C07AC3">
        <w:rPr>
          <w:rFonts w:ascii="Times New Roman" w:hAnsi="Times New Roman" w:cs="Times New Roman"/>
          <w:sz w:val="28"/>
          <w:szCs w:val="28"/>
        </w:rPr>
        <w:t xml:space="preserve"> </w:t>
      </w:r>
      <w:r w:rsidR="005B5454">
        <w:rPr>
          <w:rFonts w:ascii="Times New Roman" w:hAnsi="Times New Roman" w:cs="Times New Roman"/>
          <w:sz w:val="28"/>
          <w:szCs w:val="28"/>
        </w:rPr>
        <w:t xml:space="preserve">решения Татышлинского районного суда РБ по делу №2-499/2012 от 18 октября 2012 года </w:t>
      </w:r>
      <w:r w:rsidR="007E1442" w:rsidRPr="007E144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41524" w:rsidRDefault="00710D83" w:rsidP="0094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1B25">
        <w:rPr>
          <w:rFonts w:ascii="Times New Roman" w:hAnsi="Times New Roman" w:cs="Times New Roman"/>
          <w:sz w:val="28"/>
          <w:szCs w:val="28"/>
        </w:rPr>
        <w:t>Закрыть места</w:t>
      </w:r>
      <w:bookmarkStart w:id="0" w:name="_GoBack"/>
      <w:bookmarkEnd w:id="0"/>
      <w:r w:rsidR="00362CB1" w:rsidRPr="00710D83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A65B29">
        <w:rPr>
          <w:rFonts w:ascii="Times New Roman" w:hAnsi="Times New Roman" w:cs="Times New Roman"/>
          <w:sz w:val="28"/>
          <w:szCs w:val="28"/>
        </w:rPr>
        <w:t>коммунальных</w:t>
      </w:r>
      <w:r w:rsidR="00362CB1" w:rsidRPr="00710D83">
        <w:rPr>
          <w:rFonts w:ascii="Times New Roman" w:hAnsi="Times New Roman" w:cs="Times New Roman"/>
          <w:sz w:val="28"/>
          <w:szCs w:val="28"/>
        </w:rPr>
        <w:t xml:space="preserve"> отходов</w:t>
      </w:r>
      <w:r w:rsidR="00C07AC3" w:rsidRPr="00710D83">
        <w:rPr>
          <w:rFonts w:ascii="Times New Roman" w:hAnsi="Times New Roman" w:cs="Times New Roman"/>
          <w:sz w:val="28"/>
          <w:szCs w:val="28"/>
        </w:rPr>
        <w:t>,</w:t>
      </w:r>
      <w:r w:rsidR="00700EC4" w:rsidRPr="00710D83">
        <w:rPr>
          <w:rFonts w:ascii="Times New Roman" w:hAnsi="Times New Roman" w:cs="Times New Roman"/>
          <w:sz w:val="28"/>
          <w:szCs w:val="28"/>
        </w:rPr>
        <w:t xml:space="preserve"> </w:t>
      </w:r>
      <w:r w:rsidR="00362CB1" w:rsidRPr="00710D83">
        <w:rPr>
          <w:rFonts w:ascii="Times New Roman" w:hAnsi="Times New Roman" w:cs="Times New Roman"/>
          <w:sz w:val="28"/>
          <w:szCs w:val="28"/>
        </w:rPr>
        <w:t xml:space="preserve"> </w:t>
      </w:r>
      <w:r w:rsidR="00841524">
        <w:rPr>
          <w:rFonts w:ascii="Times New Roman" w:hAnsi="Times New Roman" w:cs="Times New Roman"/>
          <w:sz w:val="28"/>
          <w:szCs w:val="28"/>
        </w:rPr>
        <w:t>расположенных:</w:t>
      </w:r>
    </w:p>
    <w:p w:rsidR="00841524" w:rsidRDefault="00841524" w:rsidP="0094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северо-западном направлении в 2,5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с. Аксаитово;</w:t>
      </w:r>
    </w:p>
    <w:p w:rsidR="00841524" w:rsidRDefault="00841524" w:rsidP="0094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юго-западном направлении в 1,3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с. Ильметово;</w:t>
      </w:r>
    </w:p>
    <w:p w:rsidR="00841524" w:rsidRDefault="00841524" w:rsidP="0094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северо- восточном направлении в 700 м. от д. Артаулово;</w:t>
      </w:r>
    </w:p>
    <w:p w:rsidR="00841524" w:rsidRDefault="00841524" w:rsidP="0094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юго- запад</w:t>
      </w:r>
      <w:r>
        <w:rPr>
          <w:rFonts w:ascii="Times New Roman" w:hAnsi="Times New Roman" w:cs="Times New Roman"/>
          <w:sz w:val="28"/>
          <w:szCs w:val="28"/>
        </w:rPr>
        <w:t>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направлении в 700 м. от д. Бизь;</w:t>
      </w:r>
    </w:p>
    <w:p w:rsidR="00841524" w:rsidRDefault="00841524" w:rsidP="00841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северо-за</w:t>
      </w:r>
      <w:r>
        <w:rPr>
          <w:rFonts w:ascii="Times New Roman" w:hAnsi="Times New Roman" w:cs="Times New Roman"/>
          <w:sz w:val="28"/>
          <w:szCs w:val="28"/>
        </w:rPr>
        <w:t>падном направлении в 1,0 км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т д. Юсуп</w:t>
      </w:r>
      <w:r>
        <w:rPr>
          <w:rFonts w:ascii="Times New Roman" w:hAnsi="Times New Roman" w:cs="Times New Roman"/>
          <w:sz w:val="28"/>
          <w:szCs w:val="28"/>
        </w:rPr>
        <w:t>ово;</w:t>
      </w:r>
    </w:p>
    <w:p w:rsidR="00841524" w:rsidRDefault="00841524" w:rsidP="00841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северном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 xml:space="preserve">аправлении в 600 </w:t>
      </w:r>
      <w:r>
        <w:rPr>
          <w:rFonts w:ascii="Times New Roman" w:hAnsi="Times New Roman" w:cs="Times New Roman"/>
          <w:sz w:val="28"/>
          <w:szCs w:val="28"/>
        </w:rPr>
        <w:t xml:space="preserve">м. от д. </w:t>
      </w:r>
      <w:r>
        <w:rPr>
          <w:rFonts w:ascii="Times New Roman" w:hAnsi="Times New Roman" w:cs="Times New Roman"/>
          <w:sz w:val="28"/>
          <w:szCs w:val="28"/>
        </w:rPr>
        <w:t>Зиримзи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524" w:rsidRDefault="00841524" w:rsidP="00841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 северном н</w:t>
      </w:r>
      <w:r>
        <w:rPr>
          <w:rFonts w:ascii="Times New Roman" w:hAnsi="Times New Roman" w:cs="Times New Roman"/>
          <w:sz w:val="28"/>
          <w:szCs w:val="28"/>
        </w:rPr>
        <w:t>аправлении в 4</w:t>
      </w:r>
      <w:r>
        <w:rPr>
          <w:rFonts w:ascii="Times New Roman" w:hAnsi="Times New Roman" w:cs="Times New Roman"/>
          <w:sz w:val="28"/>
          <w:szCs w:val="28"/>
        </w:rPr>
        <w:t xml:space="preserve">00 м. от д. </w:t>
      </w:r>
      <w:r>
        <w:rPr>
          <w:rFonts w:ascii="Times New Roman" w:hAnsi="Times New Roman" w:cs="Times New Roman"/>
          <w:sz w:val="28"/>
          <w:szCs w:val="28"/>
        </w:rPr>
        <w:t>Новочукурово</w:t>
      </w:r>
    </w:p>
    <w:p w:rsidR="00841524" w:rsidRDefault="00841524" w:rsidP="00841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ввоз мусора и твердых коммунальных отходов на вышеуказанные территории запретить.</w:t>
      </w:r>
    </w:p>
    <w:p w:rsidR="00710D83" w:rsidRPr="00710D83" w:rsidRDefault="00841524" w:rsidP="0084152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Вывоз  отходов с территории Сельского поселения организовать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заключенного договора №143 от 01.07.2017 года   с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671B25">
        <w:rPr>
          <w:rFonts w:ascii="Times New Roman" w:hAnsi="Times New Roman" w:cs="Times New Roman"/>
          <w:sz w:val="28"/>
          <w:szCs w:val="28"/>
        </w:rPr>
        <w:t>атышлинские</w:t>
      </w:r>
      <w:proofErr w:type="spellEnd"/>
      <w:r w:rsidR="00671B25">
        <w:rPr>
          <w:rFonts w:ascii="Times New Roman" w:hAnsi="Times New Roman" w:cs="Times New Roman"/>
          <w:sz w:val="28"/>
          <w:szCs w:val="28"/>
        </w:rPr>
        <w:t xml:space="preserve"> электрические сети, жилье и благоустройство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2CB1" w:rsidRPr="00BB59DA" w:rsidRDefault="00710D83" w:rsidP="00940F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B59DA" w:rsidRPr="00BB59DA">
        <w:rPr>
          <w:rFonts w:ascii="Times New Roman" w:hAnsi="Times New Roman" w:cs="Times New Roman"/>
          <w:sz w:val="28"/>
          <w:szCs w:val="28"/>
        </w:rPr>
        <w:t>.</w:t>
      </w:r>
      <w:r w:rsidR="00C07AC3">
        <w:rPr>
          <w:rFonts w:ascii="Times New Roman" w:hAnsi="Times New Roman" w:cs="Times New Roman"/>
          <w:sz w:val="28"/>
          <w:szCs w:val="28"/>
        </w:rPr>
        <w:t xml:space="preserve"> </w:t>
      </w:r>
      <w:r w:rsidR="00362CB1" w:rsidRPr="00BB59DA">
        <w:rPr>
          <w:rFonts w:ascii="Times New Roman" w:hAnsi="Times New Roman" w:cs="Times New Roman"/>
          <w:sz w:val="28"/>
          <w:szCs w:val="28"/>
        </w:rPr>
        <w:t>Настоящее постано</w:t>
      </w:r>
      <w:r w:rsidR="00BB59DA" w:rsidRPr="00BB59DA">
        <w:rPr>
          <w:rFonts w:ascii="Times New Roman" w:hAnsi="Times New Roman" w:cs="Times New Roman"/>
          <w:sz w:val="28"/>
          <w:szCs w:val="28"/>
        </w:rPr>
        <w:t xml:space="preserve">вление подлежит опубликованию  на информационном стенде </w:t>
      </w:r>
      <w:r w:rsidR="00C07AC3">
        <w:rPr>
          <w:rFonts w:ascii="Times New Roman" w:hAnsi="Times New Roman" w:cs="Times New Roman"/>
          <w:sz w:val="28"/>
          <w:szCs w:val="28"/>
        </w:rPr>
        <w:t>С</w:t>
      </w:r>
      <w:r w:rsidR="00362CB1" w:rsidRPr="00BB59DA">
        <w:rPr>
          <w:rFonts w:ascii="Times New Roman" w:hAnsi="Times New Roman" w:cs="Times New Roman"/>
          <w:sz w:val="28"/>
          <w:szCs w:val="28"/>
        </w:rPr>
        <w:t>ельского поселения и вступает в силу после его официального опу</w:t>
      </w:r>
      <w:r w:rsidR="00A57B5C">
        <w:rPr>
          <w:rFonts w:ascii="Times New Roman" w:hAnsi="Times New Roman" w:cs="Times New Roman"/>
          <w:sz w:val="28"/>
          <w:szCs w:val="28"/>
        </w:rPr>
        <w:t>бликования.</w:t>
      </w:r>
    </w:p>
    <w:p w:rsidR="00671B25" w:rsidRDefault="00710D83" w:rsidP="00A57B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59DA" w:rsidRPr="00BB59DA">
        <w:rPr>
          <w:rFonts w:ascii="Times New Roman" w:hAnsi="Times New Roman" w:cs="Times New Roman"/>
          <w:sz w:val="28"/>
          <w:szCs w:val="28"/>
        </w:rPr>
        <w:t>.</w:t>
      </w:r>
      <w:r w:rsidR="00C07A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2CB1" w:rsidRPr="00BB59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62CB1" w:rsidRPr="00BB59D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BB59DA" w:rsidRPr="00BB59D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D602F" w:rsidRPr="00940F12" w:rsidRDefault="00A57B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</w:t>
      </w:r>
      <w:r w:rsidR="00362CB1" w:rsidRPr="00BB59DA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362CB1" w:rsidRPr="00BB59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E1442">
        <w:rPr>
          <w:rFonts w:ascii="Times New Roman" w:hAnsi="Times New Roman" w:cs="Times New Roman"/>
          <w:sz w:val="28"/>
          <w:szCs w:val="28"/>
        </w:rPr>
        <w:t xml:space="preserve">       </w:t>
      </w:r>
      <w:r w:rsidR="00362CB1" w:rsidRPr="00BB59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59DA" w:rsidRPr="00BB59DA">
        <w:rPr>
          <w:rFonts w:ascii="Times New Roman" w:hAnsi="Times New Roman" w:cs="Times New Roman"/>
          <w:sz w:val="28"/>
          <w:szCs w:val="28"/>
        </w:rPr>
        <w:t>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DA" w:rsidRPr="00BB59D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DA" w:rsidRPr="00BB59DA">
        <w:rPr>
          <w:rFonts w:ascii="Times New Roman" w:hAnsi="Times New Roman" w:cs="Times New Roman"/>
          <w:sz w:val="28"/>
          <w:szCs w:val="28"/>
        </w:rPr>
        <w:t>Мухаматдинов</w:t>
      </w:r>
    </w:p>
    <w:sectPr w:rsidR="00FD602F" w:rsidRPr="00940F12" w:rsidSect="00671B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96812"/>
    <w:multiLevelType w:val="hybridMultilevel"/>
    <w:tmpl w:val="7E26D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24CEC"/>
    <w:multiLevelType w:val="hybridMultilevel"/>
    <w:tmpl w:val="BE101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CB1"/>
    <w:rsid w:val="001B0E84"/>
    <w:rsid w:val="00362CB1"/>
    <w:rsid w:val="005B5454"/>
    <w:rsid w:val="005B6590"/>
    <w:rsid w:val="00671B25"/>
    <w:rsid w:val="00700EC4"/>
    <w:rsid w:val="00710D83"/>
    <w:rsid w:val="007E1442"/>
    <w:rsid w:val="00841524"/>
    <w:rsid w:val="00940F12"/>
    <w:rsid w:val="00A57B5C"/>
    <w:rsid w:val="00A65B29"/>
    <w:rsid w:val="00BB59DA"/>
    <w:rsid w:val="00C07AC3"/>
    <w:rsid w:val="00E94172"/>
    <w:rsid w:val="00F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7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2017-07-28T11:17:00Z</cp:lastPrinted>
  <dcterms:created xsi:type="dcterms:W3CDTF">2016-05-11T11:03:00Z</dcterms:created>
  <dcterms:modified xsi:type="dcterms:W3CDTF">2017-07-28T11:20:00Z</dcterms:modified>
</cp:coreProperties>
</file>